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FA" w:rsidRDefault="005D03FA" w:rsidP="005D03FA">
      <w:pPr>
        <w:jc w:val="center"/>
        <w:rPr>
          <w:rFonts w:ascii="Calibri" w:hAnsi="Calibri" w:cs="Arial"/>
        </w:rPr>
      </w:pPr>
      <w:r w:rsidRPr="00342FFE">
        <w:rPr>
          <w:rFonts w:ascii="Calibri" w:hAnsi="Calibri" w:cs="Arial"/>
        </w:rPr>
        <w:t>Sedute di Laurea in Ingegneria di Internet</w:t>
      </w:r>
    </w:p>
    <w:p w:rsidR="004753A1" w:rsidRPr="00342FFE" w:rsidRDefault="004753A1" w:rsidP="004753A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 Laurea </w:t>
      </w:r>
      <w:r w:rsidRPr="00342FFE">
        <w:rPr>
          <w:rFonts w:ascii="Calibri" w:hAnsi="Calibri" w:cs="Arial"/>
        </w:rPr>
        <w:t xml:space="preserve">Magistrale in ICT and Internet </w:t>
      </w:r>
      <w:proofErr w:type="spellStart"/>
      <w:r w:rsidRPr="00342FFE">
        <w:rPr>
          <w:rFonts w:ascii="Calibri" w:hAnsi="Calibri" w:cs="Arial"/>
        </w:rPr>
        <w:t>Engineering</w:t>
      </w:r>
      <w:proofErr w:type="spellEnd"/>
    </w:p>
    <w:p w:rsidR="005D03FA" w:rsidRDefault="005D03FA" w:rsidP="005D03FA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17 </w:t>
      </w:r>
      <w:proofErr w:type="spellStart"/>
      <w:r>
        <w:rPr>
          <w:rFonts w:ascii="Calibri" w:hAnsi="Calibri" w:cs="Arial"/>
          <w:lang w:val="en-US"/>
        </w:rPr>
        <w:t>aprile</w:t>
      </w:r>
      <w:proofErr w:type="spellEnd"/>
      <w:r>
        <w:rPr>
          <w:rFonts w:ascii="Calibri" w:hAnsi="Calibri" w:cs="Arial"/>
          <w:lang w:val="en-US"/>
        </w:rPr>
        <w:t xml:space="preserve"> - ore 14</w:t>
      </w:r>
      <w:r w:rsidRPr="00342FFE">
        <w:rPr>
          <w:rFonts w:ascii="Calibri" w:hAnsi="Calibri" w:cs="Arial"/>
          <w:lang w:val="en-US"/>
        </w:rPr>
        <w:t xml:space="preserve">:00 - Aula </w:t>
      </w:r>
      <w:proofErr w:type="spellStart"/>
      <w:r w:rsidRPr="00342FFE">
        <w:rPr>
          <w:rFonts w:ascii="Calibri" w:hAnsi="Calibri" w:cs="Arial"/>
          <w:lang w:val="en-US"/>
        </w:rPr>
        <w:t>Convegni</w:t>
      </w:r>
      <w:proofErr w:type="spellEnd"/>
    </w:p>
    <w:p w:rsidR="005D03FA" w:rsidRPr="0063297C" w:rsidRDefault="005D03FA" w:rsidP="005D03FA">
      <w:pPr>
        <w:jc w:val="center"/>
        <w:rPr>
          <w:rFonts w:ascii="Calibri" w:hAnsi="Calibri" w:cs="Arial"/>
          <w:sz w:val="12"/>
          <w:lang w:val="en-US"/>
        </w:rPr>
      </w:pPr>
    </w:p>
    <w:p w:rsidR="005D03FA" w:rsidRDefault="005D03FA" w:rsidP="005D03FA">
      <w:pPr>
        <w:tabs>
          <w:tab w:val="left" w:pos="5760"/>
        </w:tabs>
        <w:jc w:val="center"/>
        <w:rPr>
          <w:rFonts w:ascii="Calibri" w:hAnsi="Calibri"/>
          <w:lang w:val="en-US"/>
        </w:rPr>
      </w:pPr>
    </w:p>
    <w:p w:rsidR="005D03FA" w:rsidRDefault="005D03FA" w:rsidP="005D03FA">
      <w:pPr>
        <w:tabs>
          <w:tab w:val="left" w:pos="5760"/>
        </w:tabs>
        <w:jc w:val="center"/>
        <w:rPr>
          <w:rFonts w:ascii="Calibri" w:hAnsi="Calibri"/>
          <w:lang w:val="en-US"/>
        </w:rPr>
      </w:pPr>
    </w:p>
    <w:tbl>
      <w:tblPr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80"/>
        <w:gridCol w:w="2338"/>
        <w:gridCol w:w="2126"/>
        <w:gridCol w:w="3950"/>
      </w:tblGrid>
      <w:tr w:rsidR="005D03FA" w:rsidRPr="005D03FA" w:rsidTr="00E5006C">
        <w:trPr>
          <w:trHeight w:val="405"/>
          <w:jc w:val="center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jc w:val="both"/>
              <w:rPr>
                <w:rFonts w:ascii="Calibri Light" w:eastAsia="BatangChe" w:hAnsi="Calibri Light" w:cs="Arial"/>
                <w:b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b/>
                <w:sz w:val="20"/>
                <w:szCs w:val="20"/>
              </w:rPr>
              <w:t>N.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jc w:val="center"/>
              <w:rPr>
                <w:rFonts w:ascii="Calibri Light" w:eastAsia="BatangChe" w:hAnsi="Calibri Light" w:cs="Arial"/>
                <w:b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b/>
                <w:sz w:val="20"/>
                <w:szCs w:val="20"/>
              </w:rPr>
              <w:t>MATRIC.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jc w:val="center"/>
              <w:rPr>
                <w:rFonts w:ascii="Calibri Light" w:eastAsia="BatangChe" w:hAnsi="Calibri Light" w:cs="Arial"/>
                <w:b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03FA" w:rsidRPr="005D03FA" w:rsidRDefault="005D03FA" w:rsidP="005D03FA">
            <w:pPr>
              <w:jc w:val="center"/>
              <w:rPr>
                <w:rFonts w:ascii="Calibri Light" w:eastAsia="BatangChe" w:hAnsi="Calibri Light" w:cs="Arial"/>
                <w:b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b/>
                <w:sz w:val="20"/>
                <w:szCs w:val="20"/>
              </w:rPr>
              <w:t>NOME</w:t>
            </w:r>
          </w:p>
        </w:tc>
        <w:tc>
          <w:tcPr>
            <w:tcW w:w="3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jc w:val="center"/>
              <w:rPr>
                <w:rFonts w:ascii="Calibri Light" w:eastAsia="BatangChe" w:hAnsi="Calibri Light" w:cs="Arial"/>
                <w:b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b/>
                <w:sz w:val="20"/>
                <w:szCs w:val="20"/>
              </w:rPr>
              <w:t>RELATORE</w:t>
            </w:r>
          </w:p>
        </w:tc>
      </w:tr>
      <w:tr w:rsidR="005D03FA" w:rsidRPr="005D03FA" w:rsidTr="00E5006C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5D03FA" w:rsidRDefault="005D03FA" w:rsidP="005D03FA">
            <w:r w:rsidRPr="005D03FA">
              <w:t>0216353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5D03FA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PAGANO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5D03FA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GIAN MARCO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5D03FA" w:rsidRDefault="005D03FA" w:rsidP="005D03FA">
            <w:r w:rsidRPr="005D03FA">
              <w:t>TOMMASO   ROSSI</w:t>
            </w:r>
          </w:p>
        </w:tc>
      </w:tr>
      <w:tr w:rsidR="005D03FA" w:rsidRPr="005D03FA" w:rsidTr="00E5006C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5D03FA" w:rsidRDefault="005D03FA" w:rsidP="005D03FA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5D03FA">
              <w:rPr>
                <w:rFonts w:ascii="Calibri Light" w:eastAsia="BatangChe" w:hAnsi="Calibri Light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5D03FA" w:rsidRDefault="005D03FA" w:rsidP="005D03FA">
            <w:r w:rsidRPr="005D03FA">
              <w:t>0212760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5D03FA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TRUCCHI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5D03FA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DAMIANO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5D03FA" w:rsidRDefault="005D03FA" w:rsidP="005D03FA">
            <w:r w:rsidRPr="005D03FA">
              <w:t>LUCA   CHIARAVIGLIO</w:t>
            </w:r>
          </w:p>
        </w:tc>
      </w:tr>
      <w:tr w:rsidR="005D03FA" w:rsidRPr="00872BA9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72BA9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872BA9">
              <w:rPr>
                <w:rFonts w:ascii="Calibri Light" w:eastAsia="BatangChe" w:hAnsi="Calibri Light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0230233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GERARDI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MAURO   LEONARDI</w:t>
            </w:r>
          </w:p>
        </w:tc>
      </w:tr>
      <w:tr w:rsidR="005D03FA" w:rsidRPr="00872BA9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72BA9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872BA9">
              <w:rPr>
                <w:rFonts w:ascii="Calibri Light" w:eastAsia="BatangChe" w:hAnsi="Calibri Light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0244352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MAZZOTTA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PIERPAOLO   LORETI</w:t>
            </w:r>
          </w:p>
        </w:tc>
      </w:tr>
      <w:tr w:rsidR="005D03FA" w:rsidRPr="00872BA9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72BA9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872BA9">
              <w:rPr>
                <w:rFonts w:ascii="Calibri Light" w:eastAsia="BatangChe" w:hAnsi="Calibri Light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0243413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PIPITONE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ANDREA   DETTI</w:t>
            </w:r>
          </w:p>
        </w:tc>
      </w:tr>
      <w:tr w:rsidR="005D03FA" w:rsidRPr="00872BA9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72BA9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 w:rsidRPr="00872BA9">
              <w:rPr>
                <w:rFonts w:ascii="Calibri Light" w:eastAsia="BatangChe" w:hAnsi="Calibri Light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0243624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SABELLI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PIERPAOLO   LORETI</w:t>
            </w:r>
          </w:p>
        </w:tc>
      </w:tr>
      <w:tr w:rsidR="005D03FA" w:rsidRPr="00DB61D2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A5691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>
              <w:rPr>
                <w:rFonts w:ascii="Calibri Light" w:eastAsia="BatangChe" w:hAnsi="Calibri Light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0165812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STEFANO   SALSANO</w:t>
            </w:r>
          </w:p>
        </w:tc>
      </w:tr>
      <w:tr w:rsidR="005D03FA" w:rsidRPr="00DB61D2" w:rsidTr="005D03FA">
        <w:trPr>
          <w:trHeight w:val="28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03FA" w:rsidRPr="008A5691" w:rsidRDefault="005D03FA" w:rsidP="00E5006C">
            <w:pPr>
              <w:tabs>
                <w:tab w:val="center" w:pos="4819"/>
                <w:tab w:val="right" w:pos="9638"/>
              </w:tabs>
              <w:ind w:left="360"/>
              <w:jc w:val="both"/>
              <w:rPr>
                <w:rFonts w:ascii="Calibri Light" w:eastAsia="BatangChe" w:hAnsi="Calibri Light" w:cs="Arial"/>
                <w:sz w:val="20"/>
                <w:szCs w:val="20"/>
              </w:rPr>
            </w:pPr>
            <w:r>
              <w:rPr>
                <w:rFonts w:ascii="Calibri Light" w:eastAsia="BatangChe" w:hAnsi="Calibri Light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0184558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GASBARRI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3FA" w:rsidRPr="005D03FA" w:rsidRDefault="005D03FA" w:rsidP="00E5006C">
            <w:pPr>
              <w:rPr>
                <w:rFonts w:ascii="Arial" w:hAnsi="Arial" w:cs="Arial"/>
                <w:sz w:val="20"/>
                <w:szCs w:val="20"/>
              </w:rPr>
            </w:pPr>
            <w:r w:rsidRPr="005D03FA">
              <w:rPr>
                <w:rFonts w:ascii="Arial" w:hAnsi="Arial" w:cs="Arial"/>
                <w:sz w:val="20"/>
                <w:szCs w:val="20"/>
              </w:rPr>
              <w:t>EMANUELA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D03FA" w:rsidRPr="00872BA9" w:rsidRDefault="005D03FA" w:rsidP="00E5006C">
            <w:r w:rsidRPr="00872BA9">
              <w:t>EUGENIO   MARTINELLI</w:t>
            </w:r>
          </w:p>
        </w:tc>
      </w:tr>
    </w:tbl>
    <w:p w:rsidR="005D03FA" w:rsidRDefault="005D03FA" w:rsidP="005D03FA">
      <w:pPr>
        <w:tabs>
          <w:tab w:val="left" w:pos="5760"/>
        </w:tabs>
        <w:rPr>
          <w:rFonts w:ascii="Calibri" w:hAnsi="Calibri"/>
          <w:lang w:val="en-US"/>
        </w:rPr>
      </w:pPr>
    </w:p>
    <w:p w:rsidR="005D03FA" w:rsidRDefault="005D03FA" w:rsidP="005D03FA">
      <w:pPr>
        <w:tabs>
          <w:tab w:val="left" w:pos="5760"/>
        </w:tabs>
        <w:jc w:val="center"/>
        <w:rPr>
          <w:rFonts w:ascii="Calibri" w:hAnsi="Calibri"/>
          <w:lang w:val="en-US"/>
        </w:rPr>
      </w:pPr>
    </w:p>
    <w:p w:rsidR="005D03FA" w:rsidRPr="006028CF" w:rsidRDefault="005D03FA" w:rsidP="005D03FA">
      <w:pPr>
        <w:ind w:left="1985"/>
        <w:jc w:val="center"/>
        <w:rPr>
          <w:rFonts w:ascii="Calibri" w:hAnsi="Calibri"/>
        </w:rPr>
      </w:pPr>
      <w:r>
        <w:rPr>
          <w:rFonts w:ascii="Calibri" w:hAnsi="Calibri"/>
        </w:rPr>
        <w:t>COMMISSIONE</w:t>
      </w:r>
    </w:p>
    <w:p w:rsidR="005D03FA" w:rsidRDefault="005D03FA" w:rsidP="005D03FA">
      <w:pPr>
        <w:tabs>
          <w:tab w:val="left" w:pos="5670"/>
        </w:tabs>
        <w:ind w:left="1985" w:right="1700"/>
        <w:rPr>
          <w:rFonts w:ascii="Calibri" w:hAnsi="Calibri"/>
          <w:color w:val="000000"/>
        </w:rPr>
      </w:pPr>
    </w:p>
    <w:p w:rsidR="005D03FA" w:rsidRDefault="005D03FA" w:rsidP="005D03FA">
      <w:pPr>
        <w:tabs>
          <w:tab w:val="left" w:pos="5954"/>
        </w:tabs>
        <w:ind w:left="1985" w:right="12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Membri </w:t>
      </w:r>
      <w:proofErr w:type="gramStart"/>
      <w:r>
        <w:rPr>
          <w:rFonts w:ascii="Calibri" w:hAnsi="Calibri"/>
          <w:color w:val="000000"/>
        </w:rPr>
        <w:t>effettivi:</w:t>
      </w:r>
      <w:r>
        <w:rPr>
          <w:rFonts w:ascii="Calibri" w:hAnsi="Calibri"/>
          <w:color w:val="000000"/>
        </w:rPr>
        <w:tab/>
      </w:r>
      <w:proofErr w:type="gramEnd"/>
      <w:r>
        <w:rPr>
          <w:rFonts w:ascii="Calibri" w:hAnsi="Calibri"/>
          <w:color w:val="000000"/>
        </w:rPr>
        <w:t>Membri supplenti</w:t>
      </w:r>
    </w:p>
    <w:p w:rsidR="005D03FA" w:rsidRPr="0063297C" w:rsidRDefault="005D03FA" w:rsidP="005D03FA">
      <w:pPr>
        <w:tabs>
          <w:tab w:val="left" w:pos="5954"/>
        </w:tabs>
        <w:ind w:left="1985" w:right="1700"/>
        <w:rPr>
          <w:rFonts w:ascii="Calibri" w:hAnsi="Calibri"/>
          <w:color w:val="000000"/>
        </w:rPr>
      </w:pPr>
      <w:r w:rsidRPr="0063297C">
        <w:rPr>
          <w:rFonts w:ascii="Calibri" w:hAnsi="Calibri"/>
          <w:color w:val="000000"/>
        </w:rPr>
        <w:t xml:space="preserve">Prof. Stefano </w:t>
      </w:r>
      <w:proofErr w:type="spellStart"/>
      <w:r w:rsidRPr="0063297C">
        <w:rPr>
          <w:rFonts w:ascii="Calibri" w:hAnsi="Calibri"/>
          <w:color w:val="000000"/>
        </w:rPr>
        <w:t>Salsano</w:t>
      </w:r>
      <w:proofErr w:type="spellEnd"/>
      <w:r w:rsidRPr="0063297C">
        <w:rPr>
          <w:rFonts w:ascii="Calibri" w:hAnsi="Calibri"/>
          <w:color w:val="000000"/>
        </w:rPr>
        <w:t xml:space="preserve"> (Presidente)</w:t>
      </w:r>
      <w:r>
        <w:rPr>
          <w:rFonts w:ascii="Calibri" w:hAnsi="Calibri"/>
          <w:color w:val="000000"/>
        </w:rPr>
        <w:tab/>
        <w:t xml:space="preserve">Prof. </w:t>
      </w:r>
      <w:proofErr w:type="spellStart"/>
      <w:r>
        <w:rPr>
          <w:rFonts w:ascii="Calibri" w:hAnsi="Calibri"/>
          <w:color w:val="000000"/>
        </w:rPr>
        <w:t>Silvello</w:t>
      </w:r>
      <w:proofErr w:type="spellEnd"/>
      <w:r>
        <w:rPr>
          <w:rFonts w:ascii="Calibri" w:hAnsi="Calibri"/>
          <w:color w:val="000000"/>
        </w:rPr>
        <w:t xml:space="preserve"> Betti</w:t>
      </w:r>
    </w:p>
    <w:p w:rsidR="005D03FA" w:rsidRPr="0063297C" w:rsidRDefault="005D03FA" w:rsidP="005D03FA">
      <w:pPr>
        <w:tabs>
          <w:tab w:val="left" w:pos="5954"/>
        </w:tabs>
        <w:ind w:left="1985" w:right="991"/>
        <w:rPr>
          <w:rFonts w:ascii="Calibri" w:hAnsi="Calibri"/>
          <w:color w:val="000000"/>
        </w:rPr>
      </w:pPr>
      <w:r w:rsidRPr="0063297C">
        <w:rPr>
          <w:rFonts w:ascii="Calibri" w:hAnsi="Calibri"/>
          <w:color w:val="000000"/>
        </w:rPr>
        <w:t>Prof. Ernestina Cianca</w:t>
      </w:r>
      <w:r>
        <w:rPr>
          <w:rFonts w:ascii="Calibri" w:hAnsi="Calibri"/>
          <w:color w:val="000000"/>
        </w:rPr>
        <w:tab/>
        <w:t>Prof. Giuseppe Bianchi</w:t>
      </w:r>
    </w:p>
    <w:p w:rsidR="005D03FA" w:rsidRPr="0063297C" w:rsidRDefault="005D03FA" w:rsidP="005D03FA">
      <w:pPr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Mauro De Sanctis</w:t>
      </w:r>
    </w:p>
    <w:p w:rsidR="005D03FA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Andrea Detti</w:t>
      </w:r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Gaspare Galati</w:t>
      </w:r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Prof. Mauro </w:t>
      </w:r>
      <w:proofErr w:type="spellStart"/>
      <w:r>
        <w:rPr>
          <w:rFonts w:ascii="Calibri" w:hAnsi="Calibri"/>
          <w:color w:val="000000"/>
        </w:rPr>
        <w:t>Giaconi</w:t>
      </w:r>
      <w:proofErr w:type="spellEnd"/>
    </w:p>
    <w:p w:rsidR="005D03FA" w:rsidRDefault="005D03FA" w:rsidP="005D03FA">
      <w:pPr>
        <w:tabs>
          <w:tab w:val="left" w:pos="5670"/>
        </w:tabs>
        <w:ind w:left="1985" w:right="-99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Mauro Leonardi</w:t>
      </w:r>
    </w:p>
    <w:p w:rsidR="005D03FA" w:rsidRPr="0063297C" w:rsidRDefault="005D03FA" w:rsidP="005D03FA">
      <w:pPr>
        <w:tabs>
          <w:tab w:val="left" w:pos="5670"/>
        </w:tabs>
        <w:ind w:left="1985" w:right="-99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Prof. Pierpaolo </w:t>
      </w:r>
      <w:proofErr w:type="spellStart"/>
      <w:r>
        <w:rPr>
          <w:rFonts w:ascii="Calibri" w:hAnsi="Calibri"/>
          <w:color w:val="000000"/>
        </w:rPr>
        <w:t>Loreti</w:t>
      </w:r>
      <w:proofErr w:type="spellEnd"/>
      <w:r>
        <w:rPr>
          <w:rFonts w:ascii="Calibri" w:hAnsi="Calibri"/>
          <w:color w:val="000000"/>
        </w:rPr>
        <w:tab/>
        <w:t xml:space="preserve"> </w:t>
      </w:r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Eugenio Martinelli</w:t>
      </w:r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Gabriele Pavan</w:t>
      </w:r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Tommaso Rossi</w:t>
      </w:r>
      <w:bookmarkStart w:id="0" w:name="_GoBack"/>
      <w:bookmarkEnd w:id="0"/>
    </w:p>
    <w:p w:rsidR="005D03FA" w:rsidRPr="0063297C" w:rsidRDefault="005D03FA" w:rsidP="005D03FA">
      <w:pPr>
        <w:tabs>
          <w:tab w:val="left" w:pos="5670"/>
        </w:tabs>
        <w:ind w:left="1985" w:right="1841"/>
        <w:rPr>
          <w:rFonts w:ascii="Calibri" w:hAnsi="Calibri"/>
          <w:color w:val="000000"/>
        </w:rPr>
      </w:pPr>
    </w:p>
    <w:p w:rsidR="005D03FA" w:rsidRDefault="005D03FA" w:rsidP="005D03FA">
      <w:pPr>
        <w:tabs>
          <w:tab w:val="left" w:pos="5670"/>
        </w:tabs>
        <w:ind w:left="1843" w:right="1841"/>
        <w:jc w:val="both"/>
        <w:rPr>
          <w:rFonts w:ascii="Calibri" w:hAnsi="Calibri"/>
          <w:color w:val="000000"/>
        </w:rPr>
      </w:pPr>
    </w:p>
    <w:p w:rsidR="005D03FA" w:rsidRDefault="005D03FA" w:rsidP="005D03FA">
      <w:pPr>
        <w:ind w:left="1985" w:right="1983"/>
        <w:jc w:val="center"/>
        <w:rPr>
          <w:rFonts w:ascii="Calibri" w:hAnsi="Calibri"/>
          <w:color w:val="000000"/>
        </w:rPr>
      </w:pPr>
    </w:p>
    <w:p w:rsidR="005D03FA" w:rsidRDefault="005D03FA" w:rsidP="005D03FA">
      <w:pPr>
        <w:ind w:left="1985" w:right="1983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PROVA DI PRESENTAZIONE TESI: </w:t>
      </w:r>
    </w:p>
    <w:p w:rsidR="005D03FA" w:rsidRPr="00D66135" w:rsidRDefault="00D66135" w:rsidP="005D03FA">
      <w:pPr>
        <w:ind w:left="1985" w:right="1983"/>
        <w:jc w:val="center"/>
        <w:rPr>
          <w:rFonts w:ascii="Calibri" w:hAnsi="Calibri"/>
          <w:color w:val="FF0000"/>
        </w:rPr>
      </w:pPr>
      <w:proofErr w:type="gramStart"/>
      <w:r w:rsidRPr="00D66135">
        <w:rPr>
          <w:rStyle w:val="Enfasigrassetto"/>
          <w:rFonts w:ascii="Arial" w:hAnsi="Arial" w:cs="Arial"/>
          <w:sz w:val="20"/>
          <w:szCs w:val="20"/>
        </w:rPr>
        <w:t>ven</w:t>
      </w:r>
      <w:r w:rsidR="005D03FA" w:rsidRPr="00D66135">
        <w:rPr>
          <w:rStyle w:val="Enfasigrassetto"/>
          <w:rFonts w:ascii="Arial" w:hAnsi="Arial" w:cs="Arial"/>
          <w:sz w:val="20"/>
          <w:szCs w:val="20"/>
        </w:rPr>
        <w:t>e</w:t>
      </w:r>
      <w:r w:rsidRPr="00D66135">
        <w:rPr>
          <w:rStyle w:val="Enfasigrassetto"/>
          <w:rFonts w:ascii="Arial" w:hAnsi="Arial" w:cs="Arial"/>
          <w:sz w:val="20"/>
          <w:szCs w:val="20"/>
        </w:rPr>
        <w:t>rdì</w:t>
      </w:r>
      <w:proofErr w:type="gramEnd"/>
      <w:r w:rsidRPr="00D66135">
        <w:rPr>
          <w:rStyle w:val="Enfasigrassetto"/>
          <w:rFonts w:ascii="Arial" w:hAnsi="Arial" w:cs="Arial"/>
          <w:sz w:val="20"/>
          <w:szCs w:val="20"/>
        </w:rPr>
        <w:t xml:space="preserve"> 12 aprile ore 10</w:t>
      </w:r>
      <w:r w:rsidR="005D03FA" w:rsidRPr="00D66135">
        <w:rPr>
          <w:rStyle w:val="Enfasigrassetto"/>
          <w:rFonts w:ascii="Arial" w:hAnsi="Arial" w:cs="Arial"/>
          <w:sz w:val="20"/>
          <w:szCs w:val="20"/>
        </w:rPr>
        <w:t>.00; Aula Convegni</w:t>
      </w:r>
    </w:p>
    <w:p w:rsidR="003E79CE" w:rsidRDefault="003E79CE"/>
    <w:sectPr w:rsidR="003E79CE" w:rsidSect="00E5592C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201"/>
    <w:multiLevelType w:val="hybridMultilevel"/>
    <w:tmpl w:val="16B8D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FA"/>
    <w:rsid w:val="003E79CE"/>
    <w:rsid w:val="004753A1"/>
    <w:rsid w:val="005D03FA"/>
    <w:rsid w:val="00D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0316-2858-4D9F-AE38-4E5792A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D0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Gervasio</dc:creator>
  <cp:keywords/>
  <dc:description/>
  <cp:lastModifiedBy>Rosanna Gervasio</cp:lastModifiedBy>
  <cp:revision>3</cp:revision>
  <dcterms:created xsi:type="dcterms:W3CDTF">2019-04-05T06:41:00Z</dcterms:created>
  <dcterms:modified xsi:type="dcterms:W3CDTF">2019-04-10T08:30:00Z</dcterms:modified>
</cp:coreProperties>
</file>